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D23B" w14:textId="727B5C41" w:rsidR="003532C1" w:rsidRPr="003532C1" w:rsidRDefault="003532C1" w:rsidP="003532C1">
      <w:pPr>
        <w:widowControl w:val="0"/>
        <w:spacing w:after="0" w:line="360" w:lineRule="auto"/>
        <w:ind w:firstLine="697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 w:bidi="ru-RU"/>
          <w14:ligatures w14:val="none"/>
        </w:rPr>
      </w:pPr>
      <w:r w:rsidRPr="003532C1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 w:bidi="ru-RU"/>
          <w14:ligatures w14:val="none"/>
        </w:rPr>
        <w:t>Приложение №3</w:t>
      </w:r>
    </w:p>
    <w:p w14:paraId="4A0A600B" w14:textId="77777777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 w:bidi="ru-RU"/>
          <w14:ligatures w14:val="none"/>
        </w:rPr>
      </w:pPr>
    </w:p>
    <w:p w14:paraId="7F0600CB" w14:textId="1C93F72E" w:rsidR="003532C1" w:rsidRPr="003532C1" w:rsidRDefault="003532C1" w:rsidP="003532C1">
      <w:pPr>
        <w:widowControl w:val="0"/>
        <w:spacing w:after="0" w:line="36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 w:bidi="ru-RU"/>
          <w14:ligatures w14:val="none"/>
        </w:rPr>
      </w:pPr>
      <w:r w:rsidRPr="003532C1">
        <w:rPr>
          <w:rFonts w:ascii="Times New Roman" w:hAnsi="Times New Roman" w:cs="Times New Roman"/>
          <w:b/>
          <w:bCs/>
          <w:sz w:val="25"/>
          <w:szCs w:val="25"/>
        </w:rPr>
        <w:t>Замечания к проектам</w:t>
      </w:r>
    </w:p>
    <w:p w14:paraId="14FF617E" w14:textId="77777777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 w:bidi="ru-RU"/>
          <w14:ligatures w14:val="none"/>
        </w:rPr>
      </w:pPr>
    </w:p>
    <w:p w14:paraId="249F69FD" w14:textId="069D62BD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1) </w:t>
      </w:r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Из 9 проектов, выполненных</w:t>
      </w:r>
      <w:r w:rsidRPr="003532C1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 w:bidi="ru-RU"/>
          <w14:ligatures w14:val="none"/>
        </w:rPr>
        <w:t xml:space="preserve"> 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ООО «</w:t>
      </w:r>
      <w:proofErr w:type="spellStart"/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Энергопроект</w:t>
      </w:r>
      <w:proofErr w:type="spellEnd"/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»:</w:t>
      </w:r>
    </w:p>
    <w:p w14:paraId="12B1D45F" w14:textId="2105B44C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- два проекта не реализованы из-за отсутствия ГЭЭ, из них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: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 по одному</w:t>
      </w:r>
      <w:r>
        <w:rPr>
          <w:rFonts w:ascii="Times New Roman" w:hAnsi="Times New Roman" w:cs="Times New Roman"/>
          <w:kern w:val="0"/>
          <w:sz w:val="25"/>
          <w:szCs w:val="25"/>
          <w14:ligatures w14:val="none"/>
        </w:rPr>
        <w:t>,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 в том числе, произведена замена строительной площадки (земельного участка), так как отсутствует подъездная дорога для проезда строительной техники, проектом не учтен фактический рельеф местности, не предусмотрена прокладка сетей подачи исходной воды и сброса промывной воды и концентрата в канализацию (проложить данные сети невозможно без работ на земельных участках, находящихся в собственности граждан);</w:t>
      </w:r>
    </w:p>
    <w:p w14:paraId="4B2D0299" w14:textId="77777777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- два проекта были откорректированы, в связи с выявлением существенных несоответствий проектной документации с фактическими показателями земельных участков, наличия действующих сетей в зоне строительства,</w:t>
      </w:r>
      <w:r w:rsidRPr="003532C1">
        <w:rPr>
          <w:rFonts w:ascii="Times New Roman" w:hAnsi="Times New Roman" w:cs="Times New Roman"/>
          <w:kern w:val="0"/>
          <w:sz w:val="25"/>
          <w:szCs w:val="25"/>
          <w:vertAlign w:val="superscript"/>
          <w14:ligatures w14:val="none"/>
        </w:rPr>
        <w:footnoteReference w:id="1"/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, </w:t>
      </w:r>
    </w:p>
    <w:p w14:paraId="18C9895E" w14:textId="77777777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- по трем проектам Генподрядчиком ООО «Техно-Сфера» направлена информация</w:t>
      </w:r>
      <w:r w:rsidRPr="003532C1">
        <w:rPr>
          <w:rFonts w:ascii="Times New Roman" w:hAnsi="Times New Roman" w:cs="Times New Roman"/>
          <w:kern w:val="0"/>
          <w:sz w:val="25"/>
          <w:szCs w:val="25"/>
          <w:vertAlign w:val="superscript"/>
          <w14:ligatures w14:val="none"/>
        </w:rPr>
        <w:footnoteReference w:id="2"/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 о проведении </w:t>
      </w:r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анализа проектно-сметной документации с</w:t>
      </w:r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br/>
        <w:t xml:space="preserve">физическими объемами предстоящего выполнения строительных работ, 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о необходимости выполнения корректировки ПСД с прохождением государственной экспертизы проектов;</w:t>
      </w:r>
    </w:p>
    <w:p w14:paraId="06A79034" w14:textId="1D3DEB49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</w:pP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- по двум проектам, согласно пояснениям </w:t>
      </w:r>
      <w:r w:rsidR="009512B7">
        <w:rPr>
          <w:rFonts w:ascii="Times New Roman" w:hAnsi="Times New Roman" w:cs="Times New Roman"/>
          <w:kern w:val="0"/>
          <w:sz w:val="25"/>
          <w:szCs w:val="25"/>
          <w14:ligatures w14:val="none"/>
        </w:rPr>
        <w:t>ГКУ СЕЗ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, Генподрядчиком</w:t>
      </w:r>
      <w:r w:rsidRPr="003532C1">
        <w:rPr>
          <w:rFonts w:ascii="Times New Roman" w:hAnsi="Times New Roman" w:cs="Times New Roman"/>
          <w:kern w:val="0"/>
          <w:sz w:val="25"/>
          <w:szCs w:val="25"/>
          <w:vertAlign w:val="superscript"/>
          <w14:ligatures w14:val="none"/>
        </w:rPr>
        <w:footnoteReference w:id="3"/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 ООО «</w:t>
      </w:r>
      <w:proofErr w:type="spellStart"/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Транстрой</w:t>
      </w:r>
      <w:proofErr w:type="spellEnd"/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» получено согласование о необходимости проведения корректировки ПСД, так как </w:t>
      </w:r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предусмотренные проектом решения не смогут обеспечить очистку воды до нормативных показателей, в связи с чем необходима замена технологического оборудования (корректировка не осуществлена в связи с расторжением контрактов на строительство).</w:t>
      </w:r>
    </w:p>
    <w:p w14:paraId="58D65834" w14:textId="7E83891F" w:rsidR="003532C1" w:rsidRPr="003532C1" w:rsidRDefault="003532C1" w:rsidP="003532C1">
      <w:pPr>
        <w:widowControl w:val="0"/>
        <w:spacing w:after="0" w:line="360" w:lineRule="auto"/>
        <w:ind w:firstLine="697"/>
        <w:jc w:val="both"/>
        <w:rPr>
          <w:rFonts w:ascii="Times New Roman" w:hAnsi="Times New Roman" w:cs="Times New Roman"/>
          <w:kern w:val="0"/>
          <w:sz w:val="25"/>
          <w:szCs w:val="25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2) </w:t>
      </w:r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В отношении ПСД по объекту «Строительство станции водоподготовки воды из артезианских скважин </w:t>
      </w:r>
      <w:proofErr w:type="spellStart"/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Ингодинский</w:t>
      </w:r>
      <w:proofErr w:type="spellEnd"/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 xml:space="preserve"> водозабор г. Чита», выполненного</w:t>
      </w:r>
      <w:r w:rsidRPr="003532C1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3532C1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 w:bidi="ru-RU"/>
          <w14:ligatures w14:val="none"/>
        </w:rPr>
        <w:t>ООО «Дом геодезии»,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 также направлена информация о необходимости выполнения корректировки ПСД </w:t>
      </w:r>
      <w:r>
        <w:rPr>
          <w:rFonts w:ascii="Times New Roman" w:hAnsi="Times New Roman" w:cs="Times New Roman"/>
          <w:kern w:val="0"/>
          <w:sz w:val="25"/>
          <w:szCs w:val="25"/>
          <w14:ligatures w14:val="none"/>
        </w:rPr>
        <w:t xml:space="preserve">в связи </w:t>
      </w:r>
      <w:r w:rsidRPr="003532C1">
        <w:rPr>
          <w:rFonts w:ascii="Times New Roman" w:hAnsi="Times New Roman" w:cs="Times New Roman"/>
          <w:kern w:val="0"/>
          <w:sz w:val="25"/>
          <w:szCs w:val="25"/>
          <w14:ligatures w14:val="none"/>
        </w:rPr>
        <w:t>с прохождением государственной экспертизы.</w:t>
      </w:r>
    </w:p>
    <w:p w14:paraId="40D6F9E5" w14:textId="77777777" w:rsidR="00DA1721" w:rsidRDefault="00DA1721"/>
    <w:sectPr w:rsidR="00DA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14F6" w14:textId="77777777" w:rsidR="00867DDF" w:rsidRDefault="00867DDF" w:rsidP="003532C1">
      <w:pPr>
        <w:spacing w:after="0" w:line="240" w:lineRule="auto"/>
      </w:pPr>
      <w:r>
        <w:separator/>
      </w:r>
    </w:p>
  </w:endnote>
  <w:endnote w:type="continuationSeparator" w:id="0">
    <w:p w14:paraId="395808B0" w14:textId="77777777" w:rsidR="00867DDF" w:rsidRDefault="00867DDF" w:rsidP="0035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B4C0" w14:textId="77777777" w:rsidR="00867DDF" w:rsidRDefault="00867DDF" w:rsidP="003532C1">
      <w:pPr>
        <w:spacing w:after="0" w:line="240" w:lineRule="auto"/>
      </w:pPr>
      <w:r>
        <w:separator/>
      </w:r>
    </w:p>
  </w:footnote>
  <w:footnote w:type="continuationSeparator" w:id="0">
    <w:p w14:paraId="2848FFB3" w14:textId="77777777" w:rsidR="00867DDF" w:rsidRDefault="00867DDF" w:rsidP="003532C1">
      <w:pPr>
        <w:spacing w:after="0" w:line="240" w:lineRule="auto"/>
      </w:pPr>
      <w:r>
        <w:continuationSeparator/>
      </w:r>
    </w:p>
  </w:footnote>
  <w:footnote w:id="1">
    <w:p w14:paraId="28B3CA13" w14:textId="77777777" w:rsidR="003532C1" w:rsidRPr="003532C1" w:rsidRDefault="003532C1" w:rsidP="003532C1">
      <w:pPr>
        <w:pStyle w:val="a3"/>
      </w:pPr>
      <w:r>
        <w:rPr>
          <w:rStyle w:val="a5"/>
        </w:rPr>
        <w:footnoteRef/>
      </w:r>
      <w:r>
        <w:t xml:space="preserve"> </w:t>
      </w:r>
      <w:r w:rsidRPr="003532C1">
        <w:t>Исх. 2023/24 от 14.03.2023 ООО «Энергострой»</w:t>
      </w:r>
    </w:p>
  </w:footnote>
  <w:footnote w:id="2">
    <w:p w14:paraId="145BFC2B" w14:textId="77777777" w:rsidR="003532C1" w:rsidRPr="003532C1" w:rsidRDefault="003532C1" w:rsidP="003532C1">
      <w:pPr>
        <w:pStyle w:val="a3"/>
      </w:pPr>
      <w:r w:rsidRPr="003532C1">
        <w:rPr>
          <w:rStyle w:val="a5"/>
        </w:rPr>
        <w:footnoteRef/>
      </w:r>
      <w:r w:rsidRPr="003532C1">
        <w:t xml:space="preserve"> Исх.  24м от 23.03.2023 ООО «Техно-Сфера»</w:t>
      </w:r>
    </w:p>
  </w:footnote>
  <w:footnote w:id="3">
    <w:p w14:paraId="27E5B91E" w14:textId="77777777" w:rsidR="003532C1" w:rsidRDefault="003532C1" w:rsidP="003532C1">
      <w:pPr>
        <w:pStyle w:val="a3"/>
      </w:pPr>
      <w:r w:rsidRPr="003532C1">
        <w:rPr>
          <w:rStyle w:val="a5"/>
        </w:rPr>
        <w:footnoteRef/>
      </w:r>
      <w:r w:rsidRPr="003532C1">
        <w:t xml:space="preserve"> Исх. 128/</w:t>
      </w:r>
      <w:proofErr w:type="spellStart"/>
      <w:r w:rsidRPr="003532C1">
        <w:t>ОИСиБ</w:t>
      </w:r>
      <w:proofErr w:type="spellEnd"/>
      <w:r w:rsidRPr="003532C1">
        <w:t xml:space="preserve"> от 29.03.2023 ООО «</w:t>
      </w:r>
      <w:proofErr w:type="spellStart"/>
      <w:r w:rsidRPr="003532C1">
        <w:t>Транстрой</w:t>
      </w:r>
      <w:proofErr w:type="spellEnd"/>
      <w:r w:rsidRPr="003532C1"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C1"/>
    <w:rsid w:val="003532C1"/>
    <w:rsid w:val="00867DDF"/>
    <w:rsid w:val="009512B7"/>
    <w:rsid w:val="00D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AB4D"/>
  <w15:chartTrackingRefBased/>
  <w15:docId w15:val="{54B4CDBA-ACF0-477B-B900-29EDB06B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32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Текст сноски Знак"/>
    <w:basedOn w:val="a0"/>
    <w:link w:val="a3"/>
    <w:uiPriority w:val="99"/>
    <w:rsid w:val="003532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unhideWhenUsed/>
    <w:rsid w:val="00353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Алесандровна Изюмова</dc:creator>
  <cp:keywords/>
  <dc:description/>
  <cp:lastModifiedBy>Ольга Алесандровна Изюмова</cp:lastModifiedBy>
  <cp:revision>2</cp:revision>
  <dcterms:created xsi:type="dcterms:W3CDTF">2023-04-26T00:53:00Z</dcterms:created>
  <dcterms:modified xsi:type="dcterms:W3CDTF">2023-04-26T00:59:00Z</dcterms:modified>
</cp:coreProperties>
</file>